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 xml:space="preserve">5. Backbone </w:t>
      </w:r>
      <w:proofErr w:type="spellStart"/>
      <w:r>
        <w:t>ToDo</w:t>
      </w:r>
      <w:proofErr w:type="spellEnd"/>
      <w:r>
        <w:t xml:space="preserve"> app in Rails with </w:t>
      </w:r>
      <w:proofErr w:type="spellStart"/>
      <w:r>
        <w:t>Namespacing</w:t>
      </w:r>
      <w:proofErr w:type="spellEnd"/>
    </w:p>
    <w:p w14:paraId="5CD746C4" w14:textId="49C2B401" w:rsidR="005C0643" w:rsidRDefault="005C0643" w:rsidP="008629A0">
      <w:pPr>
        <w:pStyle w:val="NoteLevel1"/>
        <w:numPr>
          <w:ilvl w:val="0"/>
          <w:numId w:val="0"/>
        </w:numPr>
      </w:pPr>
      <w:r>
        <w:t xml:space="preserve">6. Minified Backbone </w:t>
      </w:r>
      <w:proofErr w:type="spellStart"/>
      <w:r>
        <w:t>Todo</w:t>
      </w:r>
      <w:proofErr w:type="spellEnd"/>
      <w:r>
        <w:t xml:space="preserve">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 xml:space="preserve">Minified Backbone </w:t>
      </w:r>
      <w:proofErr w:type="spellStart"/>
      <w:r w:rsidRPr="001D1305">
        <w:rPr>
          <w:u w:val="single"/>
        </w:rPr>
        <w:t>Todo</w:t>
      </w:r>
      <w:proofErr w:type="spellEnd"/>
      <w:r w:rsidRPr="001D1305">
        <w:rPr>
          <w:u w:val="single"/>
        </w:rPr>
        <w:t xml:space="preserve">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proofErr w:type="gramStart"/>
      <w:r>
        <w:t>app.js</w:t>
      </w:r>
      <w:proofErr w:type="gramEnd"/>
      <w:r>
        <w:t xml:space="preserve"> file will house central initialization code</w:t>
      </w:r>
    </w:p>
    <w:p w14:paraId="4346AF59" w14:textId="09C1CEF0" w:rsidR="00574380" w:rsidRDefault="00574380" w:rsidP="00586946">
      <w:pPr>
        <w:pStyle w:val="NoteLevel2"/>
      </w:pPr>
      <w:proofErr w:type="gramStart"/>
      <w:r>
        <w:t>the</w:t>
      </w:r>
      <w:proofErr w:type="gramEnd"/>
      <w:r>
        <w:t xml:space="preserv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w:t>
      </w:r>
      <w:proofErr w:type="spellStart"/>
      <w:r w:rsidR="00751585">
        <w:t>todos</w:t>
      </w:r>
      <w:proofErr w:type="spellEnd"/>
    </w:p>
    <w:p w14:paraId="012792AF" w14:textId="67CA3298" w:rsidR="00751585" w:rsidRPr="00751585" w:rsidRDefault="00751585" w:rsidP="00751585">
      <w:pPr>
        <w:pStyle w:val="NoteLevel2"/>
        <w:rPr>
          <w:rStyle w:val="Code"/>
        </w:rPr>
      </w:pPr>
      <w:r w:rsidRPr="00751585">
        <w:rPr>
          <w:rStyle w:val="Code"/>
        </w:rPr>
        <w:t>&lt;</w:t>
      </w:r>
      <w:proofErr w:type="spellStart"/>
      <w:proofErr w:type="gramStart"/>
      <w:r w:rsidRPr="00751585">
        <w:rPr>
          <w:rStyle w:val="Code"/>
        </w:rPr>
        <w:t>ul</w:t>
      </w:r>
      <w:proofErr w:type="spellEnd"/>
      <w:proofErr w:type="gramEnd"/>
      <w:r w:rsidRPr="00751585">
        <w:rPr>
          <w:rStyle w:val="Code"/>
        </w:rPr>
        <w:t xml:space="preserve"> id=”</w:t>
      </w:r>
      <w:proofErr w:type="spellStart"/>
      <w:r w:rsidRPr="00751585">
        <w:rPr>
          <w:rStyle w:val="Code"/>
        </w:rPr>
        <w:t>todo</w:t>
      </w:r>
      <w:proofErr w:type="spellEnd"/>
      <w:r w:rsidRPr="00751585">
        <w:rPr>
          <w:rStyle w:val="Code"/>
        </w:rPr>
        <w:t>-list” /&gt;</w:t>
      </w:r>
    </w:p>
    <w:p w14:paraId="29EE7FAF" w14:textId="4CB23657" w:rsidR="00803934" w:rsidRDefault="00751585" w:rsidP="00870009">
      <w:pPr>
        <w:pStyle w:val="NoteLevel2"/>
      </w:pPr>
      <w:proofErr w:type="gramStart"/>
      <w:r>
        <w:t>li</w:t>
      </w:r>
      <w:r w:rsidR="00803934" w:rsidRPr="00803934">
        <w:t>sting</w:t>
      </w:r>
      <w:proofErr w:type="gramEnd"/>
      <w:r w:rsidR="00803934" w:rsidRPr="00803934">
        <w:t xml:space="preserve"> the actual </w:t>
      </w:r>
      <w:proofErr w:type="spellStart"/>
      <w:r w:rsidR="00803934" w:rsidRPr="00803934">
        <w:t>todos</w:t>
      </w:r>
      <w:proofErr w:type="spellEnd"/>
      <w:r w:rsidR="00803934" w:rsidRPr="00803934">
        <w:t xml:space="preserve">, and a footer where we can later insert stats and links for performing operations like clearing completed </w:t>
      </w:r>
      <w:proofErr w:type="spellStart"/>
      <w:r w:rsidR="00803934" w:rsidRPr="00803934">
        <w:t>todos</w:t>
      </w:r>
      <w:proofErr w:type="spellEnd"/>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w:t>
      </w:r>
      <w:proofErr w:type="gramStart"/>
      <w:r>
        <w:t>templates which</w:t>
      </w:r>
      <w:proofErr w:type="gramEnd"/>
      <w:r>
        <w:t xml:space="preserve">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 xml:space="preserve">Template used to display individual </w:t>
      </w:r>
      <w:proofErr w:type="spellStart"/>
      <w:r>
        <w:t>todo</w:t>
      </w:r>
      <w:proofErr w:type="spellEnd"/>
      <w:r>
        <w:t xml:space="preserve">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proofErr w:type="spellStart"/>
      <w:r>
        <w:t>Todo</w:t>
      </w:r>
      <w:proofErr w:type="spellEnd"/>
      <w:r>
        <w:t xml:space="preserve">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4253128C" w14:textId="77777777" w:rsidR="003658B5" w:rsidRDefault="003658B5"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proofErr w:type="spellStart"/>
      <w:r>
        <w:t>Todo</w:t>
      </w:r>
      <w:proofErr w:type="spellEnd"/>
      <w:r>
        <w:t xml:space="preserve"> Collection</w:t>
      </w:r>
    </w:p>
    <w:p w14:paraId="074FB7BB" w14:textId="77777777" w:rsidR="00862B47" w:rsidRDefault="00862B47" w:rsidP="003658B5">
      <w:pPr>
        <w:pStyle w:val="NoteLevel1"/>
        <w:numPr>
          <w:ilvl w:val="0"/>
          <w:numId w:val="0"/>
        </w:numPr>
        <w:ind w:left="360" w:hanging="360"/>
      </w:pPr>
    </w:p>
    <w:p w14:paraId="18482F18" w14:textId="2253C053" w:rsidR="00862B47" w:rsidRDefault="00476E02" w:rsidP="003658B5">
      <w:pPr>
        <w:pStyle w:val="NoteLevel1"/>
        <w:numPr>
          <w:ilvl w:val="0"/>
          <w:numId w:val="0"/>
        </w:numPr>
        <w:ind w:left="360" w:hanging="360"/>
      </w:pPr>
      <w:r>
        <w:rPr>
          <w:noProof/>
        </w:rPr>
        <w:drawing>
          <wp:inline distT="0" distB="0" distL="0" distR="0" wp14:anchorId="589CD737" wp14:editId="28997615">
            <wp:extent cx="5930900" cy="2184400"/>
            <wp:effectExtent l="0" t="0" r="12700" b="0"/>
            <wp:docPr id="274" name="Picture 40" descr="Macintosh HD:Users:evanturner:Desktop:Screen Shot 2014-12-14 at 3.5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2-14 at 3.56.54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0900" cy="21844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proofErr w:type="gramStart"/>
      <w:r w:rsidRPr="00862B47">
        <w:rPr>
          <w:rStyle w:val="Code"/>
        </w:rPr>
        <w:t>_.filter</w:t>
      </w:r>
      <w:proofErr w:type="gramEnd"/>
      <w:r w:rsidRPr="00862B47">
        <w:rPr>
          <w:rStyle w:val="Code"/>
        </w:rPr>
        <w:t>(list,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C5E3915" w:rsidR="00476E02" w:rsidRPr="00476E02" w:rsidRDefault="00476E02"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37B820A0" wp14:editId="3C1763D2">
            <wp:extent cx="5943600" cy="520700"/>
            <wp:effectExtent l="0" t="0" r="0" b="12700"/>
            <wp:docPr id="275" name="Picture 41" descr="Macintosh HD:Users:evanturner:Desktop:Screen Shot 2014-12-14 at 3.57.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2-14 at 3.57.10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proofErr w:type="gramStart"/>
      <w:r>
        <w:rPr>
          <w:rStyle w:val="Code"/>
        </w:rPr>
        <w:t>apply</w:t>
      </w:r>
      <w:proofErr w:type="gramEnd"/>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5702CD02" w:rsidR="00BD281F" w:rsidRDefault="00BD281F" w:rsidP="00BD281F">
      <w:pPr>
        <w:pStyle w:val="NoteLevel1"/>
        <w:numPr>
          <w:ilvl w:val="0"/>
          <w:numId w:val="0"/>
        </w:numPr>
        <w:ind w:left="360" w:hanging="360"/>
      </w:pPr>
      <w:r>
        <w:rPr>
          <w:noProof/>
        </w:rPr>
        <w:drawing>
          <wp:inline distT="0" distB="0" distL="0" distR="0" wp14:anchorId="476F7497" wp14:editId="5F18D727">
            <wp:extent cx="5930900" cy="863600"/>
            <wp:effectExtent l="0" t="0" r="12700" b="0"/>
            <wp:docPr id="276" name="Picture 42" descr="Macintosh HD:Users:evanturner:Desktop:Screen Shot 2014-12-14 at 3.5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2-14 at 3.59.18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863600"/>
                    </a:xfrm>
                    <a:prstGeom prst="rect">
                      <a:avLst/>
                    </a:prstGeom>
                    <a:noFill/>
                    <a:ln>
                      <a:noFill/>
                    </a:ln>
                  </pic:spPr>
                </pic:pic>
              </a:graphicData>
            </a:graphic>
          </wp:inline>
        </w:drawing>
      </w:r>
    </w:p>
    <w:p w14:paraId="4FE192E1" w14:textId="36DFFD72" w:rsidR="00BD281F" w:rsidRDefault="00BD281F" w:rsidP="00BD281F">
      <w:pPr>
        <w:pStyle w:val="NoteLevel1"/>
      </w:pPr>
      <w:proofErr w:type="spellStart"/>
      <w:r>
        <w:t>Todos</w:t>
      </w:r>
      <w:proofErr w:type="spellEnd"/>
      <w:r>
        <w:t xml:space="preserve">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45724549" w:rsidR="00BD281F" w:rsidRDefault="006E0779" w:rsidP="00BD281F">
      <w:pPr>
        <w:pStyle w:val="NoteLevel1"/>
        <w:numPr>
          <w:ilvl w:val="0"/>
          <w:numId w:val="0"/>
        </w:numPr>
        <w:ind w:left="360" w:hanging="360"/>
      </w:pPr>
      <w:r>
        <w:rPr>
          <w:noProof/>
        </w:rPr>
        <w:drawing>
          <wp:inline distT="0" distB="0" distL="0" distR="0" wp14:anchorId="5C9246A8" wp14:editId="42655B74">
            <wp:extent cx="5943600" cy="685800"/>
            <wp:effectExtent l="0" t="0" r="0" b="0"/>
            <wp:docPr id="277" name="Picture 43" descr="Macintosh HD:Users:evanturner:Desktop:Screen Shot 2014-12-14 at 4.02.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2-14 at 4.02.58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1BCC99DB" w14:textId="4BD8DAAF" w:rsidR="00BD281F" w:rsidRDefault="006E0779" w:rsidP="006E0779">
      <w:pPr>
        <w:pStyle w:val="NoteLevel1"/>
      </w:pPr>
      <w:proofErr w:type="spellStart"/>
      <w:r>
        <w:t>Todos</w:t>
      </w:r>
      <w:proofErr w:type="spellEnd"/>
      <w:r>
        <w:t xml:space="preserve"> are sorted by their original insertion order in this method</w:t>
      </w:r>
    </w:p>
    <w:p w14:paraId="3F263F05" w14:textId="77777777" w:rsidR="00EE4A79" w:rsidRDefault="00EE4A79" w:rsidP="00EE4A79">
      <w:pPr>
        <w:pStyle w:val="NoteLevel1"/>
        <w:numPr>
          <w:ilvl w:val="0"/>
          <w:numId w:val="0"/>
        </w:numPr>
      </w:pPr>
    </w:p>
    <w:p w14:paraId="394C72D7" w14:textId="7D85A0B4" w:rsidR="00EE4A79" w:rsidRDefault="00EE4A79" w:rsidP="00EE4A79">
      <w:pPr>
        <w:pStyle w:val="NoteLevel1"/>
        <w:numPr>
          <w:ilvl w:val="0"/>
          <w:numId w:val="0"/>
        </w:numPr>
      </w:pPr>
      <w:r>
        <w:rPr>
          <w:noProof/>
        </w:rPr>
        <w:drawing>
          <wp:inline distT="0" distB="0" distL="0" distR="0" wp14:anchorId="263A451B" wp14:editId="2577BC75">
            <wp:extent cx="5943600" cy="368300"/>
            <wp:effectExtent l="0" t="0" r="0" b="12700"/>
            <wp:docPr id="278" name="Picture 44" descr="Macintosh HD:Users:evanturner:Desktop:Screen Shot 2014-12-14 at 4.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2-14 at 4.05.00 AM.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68300"/>
                    </a:xfrm>
                    <a:prstGeom prst="rect">
                      <a:avLst/>
                    </a:prstGeom>
                    <a:noFill/>
                    <a:ln>
                      <a:noFill/>
                    </a:ln>
                  </pic:spPr>
                </pic:pic>
              </a:graphicData>
            </a:graphic>
          </wp:inline>
        </w:drawing>
      </w:r>
    </w:p>
    <w:p w14:paraId="0A730F2E" w14:textId="7B1A1FDD" w:rsidR="00EE4A79" w:rsidRPr="00476E02" w:rsidRDefault="00EE4A79" w:rsidP="00481B0C">
      <w:pPr>
        <w:pStyle w:val="NoteLevel1"/>
      </w:pPr>
      <w:bookmarkStart w:id="22" w:name="_GoBack"/>
      <w:bookmarkEnd w:id="22"/>
      <w:r>
        <w:t xml:space="preserve">Finally we bring in a global collection of </w:t>
      </w:r>
      <w:proofErr w:type="spellStart"/>
      <w:r>
        <w:t>Todos</w:t>
      </w:r>
      <w:proofErr w:type="spellEnd"/>
    </w:p>
    <w:sectPr w:rsidR="00EE4A79" w:rsidRPr="00476E02" w:rsidSect="002B2D46">
      <w:headerReference w:type="first" r:id="rId326"/>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D1305" w:rsidRDefault="001D1305" w:rsidP="00790B15">
      <w:r>
        <w:separator/>
      </w:r>
    </w:p>
  </w:endnote>
  <w:endnote w:type="continuationSeparator" w:id="0">
    <w:p w14:paraId="00404602" w14:textId="77777777" w:rsidR="001D1305" w:rsidRDefault="001D130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1D1305" w:rsidRDefault="001D1305">
    <w:pPr>
      <w:pStyle w:val="Footer"/>
      <w:jc w:val="center"/>
      <w:rPr>
        <w:rStyle w:val="PageNumber"/>
      </w:rPr>
    </w:pPr>
  </w:p>
  <w:p w14:paraId="3E139D9B" w14:textId="76DCDE7F" w:rsidR="001D1305" w:rsidRDefault="001D130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1D1305" w:rsidRDefault="001D1305">
    <w:pPr>
      <w:pStyle w:val="Footer"/>
      <w:jc w:val="center"/>
      <w:rPr>
        <w:rStyle w:val="PageNumber"/>
      </w:rPr>
    </w:pPr>
  </w:p>
  <w:p w14:paraId="3169409F" w14:textId="71A6753A" w:rsidR="001D1305" w:rsidRDefault="001D130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1D1305" w:rsidRDefault="001D1305">
    <w:pPr>
      <w:pStyle w:val="Footer"/>
      <w:jc w:val="center"/>
      <w:rPr>
        <w:rStyle w:val="PageNumber"/>
      </w:rPr>
    </w:pPr>
  </w:p>
  <w:p w14:paraId="18BACAF4" w14:textId="158D85FC" w:rsidR="001D1305" w:rsidRDefault="001D130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1D1305" w:rsidRDefault="001D1305">
    <w:pPr>
      <w:pStyle w:val="Footer"/>
      <w:jc w:val="center"/>
      <w:rPr>
        <w:rStyle w:val="PageNumber"/>
      </w:rPr>
    </w:pPr>
  </w:p>
  <w:p w14:paraId="5F76BB91" w14:textId="146968A8" w:rsidR="001D1305" w:rsidRDefault="001D1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1D1305" w:rsidRDefault="001D1305">
    <w:pPr>
      <w:pStyle w:val="Footer"/>
      <w:jc w:val="center"/>
      <w:rPr>
        <w:rStyle w:val="PageNumber"/>
      </w:rPr>
    </w:pPr>
  </w:p>
  <w:p w14:paraId="3202FA57" w14:textId="3FD0FAAB" w:rsidR="001D1305" w:rsidRDefault="001D130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1D1305" w:rsidRDefault="001D1305">
    <w:pPr>
      <w:pStyle w:val="Footer"/>
      <w:jc w:val="center"/>
      <w:rPr>
        <w:rStyle w:val="PageNumber"/>
      </w:rPr>
    </w:pPr>
  </w:p>
  <w:p w14:paraId="30C10FC2" w14:textId="0E0C23F3" w:rsidR="001D1305" w:rsidRDefault="001D130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1D1305" w:rsidRDefault="001D1305">
    <w:pPr>
      <w:pStyle w:val="Footer"/>
      <w:jc w:val="center"/>
      <w:rPr>
        <w:rStyle w:val="PageNumber"/>
      </w:rPr>
    </w:pPr>
  </w:p>
  <w:p w14:paraId="5889A7B8" w14:textId="0A10DE2A" w:rsidR="001D1305" w:rsidRDefault="001D13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1D1305" w:rsidRDefault="001D1305">
    <w:pPr>
      <w:pStyle w:val="Footer"/>
      <w:jc w:val="center"/>
      <w:rPr>
        <w:rStyle w:val="PageNumber"/>
      </w:rPr>
    </w:pPr>
  </w:p>
  <w:p w14:paraId="12B05AD8" w14:textId="79AB38C0" w:rsidR="001D1305" w:rsidRDefault="001D130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1D1305" w:rsidRDefault="001D1305">
    <w:pPr>
      <w:pStyle w:val="Footer"/>
      <w:jc w:val="center"/>
      <w:rPr>
        <w:rStyle w:val="PageNumber"/>
      </w:rPr>
    </w:pPr>
  </w:p>
  <w:p w14:paraId="678255A4" w14:textId="0660EBF7" w:rsidR="001D1305" w:rsidRDefault="001D130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1D1305" w:rsidRDefault="001D1305">
    <w:pPr>
      <w:pStyle w:val="Footer"/>
      <w:jc w:val="center"/>
      <w:rPr>
        <w:rStyle w:val="PageNumber"/>
      </w:rPr>
    </w:pPr>
  </w:p>
  <w:p w14:paraId="58C9B4CE" w14:textId="27438FA3" w:rsidR="001D1305" w:rsidRDefault="001D130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1D1305" w:rsidRDefault="001D1305">
    <w:pPr>
      <w:pStyle w:val="Footer"/>
      <w:jc w:val="center"/>
      <w:rPr>
        <w:rStyle w:val="PageNumber"/>
      </w:rPr>
    </w:pPr>
  </w:p>
  <w:p w14:paraId="00758513" w14:textId="39F6515C" w:rsidR="001D1305" w:rsidRDefault="001D130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1D1305" w:rsidRDefault="001D1305">
    <w:pPr>
      <w:pStyle w:val="Footer"/>
      <w:jc w:val="center"/>
      <w:rPr>
        <w:rStyle w:val="PageNumber"/>
      </w:rPr>
    </w:pPr>
  </w:p>
  <w:p w14:paraId="674192A8" w14:textId="4E11A7F6" w:rsidR="001D1305" w:rsidRDefault="001D1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D1305" w:rsidRDefault="001D1305" w:rsidP="00790B15">
      <w:r>
        <w:separator/>
      </w:r>
    </w:p>
  </w:footnote>
  <w:footnote w:type="continuationSeparator" w:id="0">
    <w:p w14:paraId="5638AA5D" w14:textId="77777777" w:rsidR="001D1305" w:rsidRDefault="001D130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1D1305" w:rsidRDefault="001D130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1D1305" w:rsidRDefault="001D130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1D1305" w:rsidRDefault="001D130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1D1305" w:rsidRDefault="001D130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1D1305" w:rsidRDefault="001D130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1D1305" w:rsidRDefault="001D130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1D1305" w:rsidRDefault="001D130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1D1305" w:rsidRDefault="001D130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1D1305" w:rsidRDefault="001D130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1D1305" w:rsidRDefault="001D130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1D1305" w:rsidRDefault="001D130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1D1305" w:rsidRDefault="001D130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97D67"/>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E4A79"/>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image" Target="media/image274.png"/><Relationship Id="rId326" Type="http://schemas.openxmlformats.org/officeDocument/2006/relationships/header" Target="header12.xml"/><Relationship Id="rId327" Type="http://schemas.openxmlformats.org/officeDocument/2006/relationships/fontTable" Target="fontTable.xml"/><Relationship Id="rId328"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C3854-7922-5E40-9C37-5661DD0E5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3801</TotalTime>
  <Pages>45</Pages>
  <Words>10565</Words>
  <Characters>60226</Characters>
  <Application>Microsoft Macintosh Word</Application>
  <DocSecurity>0</DocSecurity>
  <Lines>501</Lines>
  <Paragraphs>141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70650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796</cp:revision>
  <dcterms:created xsi:type="dcterms:W3CDTF">2014-09-22T13:35:00Z</dcterms:created>
  <dcterms:modified xsi:type="dcterms:W3CDTF">2014-12-14T09:05:00Z</dcterms:modified>
  <cp:category/>
</cp:coreProperties>
</file>